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90B" w:rsidRDefault="00EE090B"/>
    <w:p w:rsidR="005248A5" w:rsidRDefault="005248A5" w:rsidP="005248A5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Архангельская область</w:t>
      </w:r>
    </w:p>
    <w:p w:rsidR="005248A5" w:rsidRDefault="005248A5" w:rsidP="005248A5">
      <w:pPr>
        <w:jc w:val="center"/>
        <w:rPr>
          <w:b/>
          <w:bCs/>
          <w:sz w:val="32"/>
          <w:szCs w:val="32"/>
        </w:rPr>
      </w:pPr>
    </w:p>
    <w:p w:rsidR="005248A5" w:rsidRDefault="005248A5" w:rsidP="005248A5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Муниципальное образование</w:t>
      </w:r>
    </w:p>
    <w:p w:rsidR="005248A5" w:rsidRDefault="005248A5" w:rsidP="005248A5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«Шенкурский муниципальный район»</w:t>
      </w:r>
    </w:p>
    <w:p w:rsidR="005248A5" w:rsidRDefault="005248A5" w:rsidP="005248A5">
      <w:pPr>
        <w:jc w:val="center"/>
        <w:rPr>
          <w:b/>
          <w:bCs/>
          <w:sz w:val="32"/>
          <w:szCs w:val="32"/>
        </w:rPr>
      </w:pPr>
    </w:p>
    <w:p w:rsidR="005248A5" w:rsidRDefault="005248A5" w:rsidP="005248A5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Администрация муниципального образования</w:t>
      </w:r>
    </w:p>
    <w:p w:rsidR="005248A5" w:rsidRDefault="005248A5" w:rsidP="005248A5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«Шенкурский муниципальный район»</w:t>
      </w:r>
    </w:p>
    <w:p w:rsidR="005248A5" w:rsidRDefault="005248A5" w:rsidP="005248A5">
      <w:pPr>
        <w:jc w:val="center"/>
        <w:rPr>
          <w:b/>
          <w:bCs/>
          <w:sz w:val="32"/>
          <w:szCs w:val="32"/>
        </w:rPr>
      </w:pPr>
    </w:p>
    <w:p w:rsidR="005248A5" w:rsidRDefault="005248A5" w:rsidP="005248A5">
      <w:pPr>
        <w:jc w:val="center"/>
        <w:rPr>
          <w:b/>
          <w:bCs/>
          <w:sz w:val="32"/>
          <w:szCs w:val="32"/>
        </w:rPr>
      </w:pPr>
      <w:proofErr w:type="gramStart"/>
      <w:r>
        <w:rPr>
          <w:b/>
          <w:bCs/>
          <w:sz w:val="32"/>
          <w:szCs w:val="32"/>
        </w:rPr>
        <w:t>П</w:t>
      </w:r>
      <w:proofErr w:type="gramEnd"/>
      <w:r>
        <w:rPr>
          <w:b/>
          <w:bCs/>
          <w:sz w:val="32"/>
          <w:szCs w:val="32"/>
        </w:rPr>
        <w:t xml:space="preserve"> О С Т А Н О В Л Е Н И Е</w:t>
      </w:r>
    </w:p>
    <w:p w:rsidR="005248A5" w:rsidRDefault="005248A5" w:rsidP="005248A5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5248A5" w:rsidRDefault="00EA3A58" w:rsidP="005248A5">
      <w:pPr>
        <w:ind w:left="2124"/>
        <w:rPr>
          <w:sz w:val="28"/>
          <w:szCs w:val="28"/>
        </w:rPr>
      </w:pPr>
      <w:r>
        <w:rPr>
          <w:sz w:val="28"/>
          <w:szCs w:val="28"/>
        </w:rPr>
        <w:t>«25» января 2021 года  № 25</w:t>
      </w:r>
      <w:r w:rsidR="005248A5">
        <w:rPr>
          <w:sz w:val="28"/>
          <w:szCs w:val="28"/>
        </w:rPr>
        <w:t xml:space="preserve"> -па</w:t>
      </w:r>
    </w:p>
    <w:p w:rsidR="005248A5" w:rsidRDefault="005248A5" w:rsidP="005248A5">
      <w:pPr>
        <w:tabs>
          <w:tab w:val="left" w:pos="41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5248A5" w:rsidRDefault="005248A5" w:rsidP="005248A5">
      <w:pPr>
        <w:tabs>
          <w:tab w:val="left" w:pos="41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г. Шенкурск</w:t>
      </w:r>
    </w:p>
    <w:p w:rsidR="005248A5" w:rsidRDefault="005248A5" w:rsidP="005248A5">
      <w:pPr>
        <w:rPr>
          <w:b/>
          <w:bCs/>
          <w:sz w:val="28"/>
          <w:szCs w:val="28"/>
        </w:rPr>
      </w:pPr>
    </w:p>
    <w:p w:rsidR="005248A5" w:rsidRDefault="005248A5" w:rsidP="005248A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назначении публичных слушаний по проекту межевания </w:t>
      </w:r>
    </w:p>
    <w:p w:rsidR="005248A5" w:rsidRDefault="005248A5" w:rsidP="005248A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земельного участка с проектом планировки территории</w:t>
      </w:r>
    </w:p>
    <w:p w:rsidR="005248A5" w:rsidRDefault="005248A5" w:rsidP="005248A5">
      <w:pPr>
        <w:jc w:val="both"/>
        <w:rPr>
          <w:bCs/>
          <w:sz w:val="28"/>
          <w:szCs w:val="28"/>
        </w:rPr>
      </w:pPr>
    </w:p>
    <w:p w:rsidR="005248A5" w:rsidRDefault="005248A5" w:rsidP="005248A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В соответствии с Градостроительным кодексом Российской Федерации,</w:t>
      </w:r>
    </w:p>
    <w:p w:rsidR="005248A5" w:rsidRDefault="005248A5" w:rsidP="005248A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 Положением об организации и проведении публичных слушаний на территории Шенкурского городского поселения, утверждённым решением муниципального Совета МО «</w:t>
      </w:r>
      <w:proofErr w:type="spellStart"/>
      <w:r>
        <w:rPr>
          <w:bCs/>
          <w:sz w:val="28"/>
          <w:szCs w:val="28"/>
        </w:rPr>
        <w:t>Шенкурское</w:t>
      </w:r>
      <w:proofErr w:type="spellEnd"/>
      <w:r>
        <w:rPr>
          <w:bCs/>
          <w:sz w:val="28"/>
          <w:szCs w:val="28"/>
        </w:rPr>
        <w:t xml:space="preserve">» от 27.02.2015 № 115                       (ред. от 23.10.2020 № 144) администрация муниципального образования «Шенкурский муниципальный район» Архангельской области </w:t>
      </w:r>
    </w:p>
    <w:p w:rsidR="005248A5" w:rsidRDefault="005248A5" w:rsidP="005248A5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 </w:t>
      </w:r>
      <w:proofErr w:type="gramStart"/>
      <w:r>
        <w:rPr>
          <w:b/>
          <w:bCs/>
          <w:sz w:val="28"/>
          <w:szCs w:val="28"/>
        </w:rPr>
        <w:t>о</w:t>
      </w:r>
      <w:proofErr w:type="gramEnd"/>
      <w:r>
        <w:rPr>
          <w:b/>
          <w:bCs/>
          <w:sz w:val="28"/>
          <w:szCs w:val="28"/>
        </w:rPr>
        <w:t xml:space="preserve"> с т а 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 о в л я е т</w:t>
      </w:r>
      <w:r>
        <w:rPr>
          <w:bCs/>
          <w:sz w:val="28"/>
          <w:szCs w:val="28"/>
        </w:rPr>
        <w:t>:</w:t>
      </w:r>
    </w:p>
    <w:p w:rsidR="005248A5" w:rsidRDefault="005248A5" w:rsidP="005248A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1. Назначить публичные слушания по проекту межевания земельного участка с проектом планировки территории  </w:t>
      </w:r>
      <w:r w:rsidR="009C7AAC">
        <w:rPr>
          <w:bCs/>
          <w:sz w:val="28"/>
          <w:szCs w:val="28"/>
        </w:rPr>
        <w:t>под мно</w:t>
      </w:r>
      <w:r w:rsidR="00133F76">
        <w:rPr>
          <w:bCs/>
          <w:sz w:val="28"/>
          <w:szCs w:val="28"/>
        </w:rPr>
        <w:t>гоквартирным домом</w:t>
      </w:r>
      <w:r w:rsidR="00E003CA">
        <w:rPr>
          <w:bCs/>
          <w:sz w:val="28"/>
          <w:szCs w:val="28"/>
        </w:rPr>
        <w:t>, расположенным по адресу</w:t>
      </w:r>
      <w:r w:rsidR="009C7AAC">
        <w:rPr>
          <w:bCs/>
          <w:sz w:val="28"/>
          <w:szCs w:val="28"/>
        </w:rPr>
        <w:t xml:space="preserve">: </w:t>
      </w:r>
      <w:r>
        <w:rPr>
          <w:bCs/>
          <w:sz w:val="28"/>
          <w:szCs w:val="28"/>
        </w:rPr>
        <w:t xml:space="preserve">Архангельская область, Шенкурский муниципальный район, городское поселение «Шенкурское», </w:t>
      </w:r>
      <w:r w:rsidR="009C7AAC">
        <w:rPr>
          <w:bCs/>
          <w:sz w:val="28"/>
          <w:szCs w:val="28"/>
        </w:rPr>
        <w:t>г. Шенкурск,     ул. Мира, д. 39а</w:t>
      </w:r>
      <w:r>
        <w:rPr>
          <w:bCs/>
          <w:sz w:val="28"/>
          <w:szCs w:val="28"/>
        </w:rPr>
        <w:t>.</w:t>
      </w:r>
    </w:p>
    <w:p w:rsidR="005248A5" w:rsidRDefault="005248A5" w:rsidP="005248A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Инициатор проведения публичных слушаний – Глава администрации  муниципального образования «Шенкурский муниципальный район».</w:t>
      </w:r>
    </w:p>
    <w:p w:rsidR="005248A5" w:rsidRDefault="005248A5" w:rsidP="005248A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Публичные слушания провести 19.02.2021</w:t>
      </w:r>
      <w:r w:rsidRPr="00CA5C96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в 15</w:t>
      </w:r>
      <w:r w:rsidR="00133F76">
        <w:rPr>
          <w:sz w:val="28"/>
          <w:szCs w:val="28"/>
        </w:rPr>
        <w:t>=3</w:t>
      </w:r>
      <w:r w:rsidR="009C7AAC">
        <w:rPr>
          <w:sz w:val="28"/>
          <w:szCs w:val="28"/>
        </w:rPr>
        <w:t>0</w:t>
      </w:r>
      <w:r>
        <w:rPr>
          <w:sz w:val="28"/>
          <w:szCs w:val="28"/>
        </w:rPr>
        <w:t xml:space="preserve"> часов в дистанционном формате с использованием информационно-коммуникационной сети Интернет по адресу: </w:t>
      </w:r>
      <w:hyperlink r:id="rId4" w:history="1">
        <w:r>
          <w:rPr>
            <w:rStyle w:val="a3"/>
          </w:rPr>
          <w:t>https://vk.com/shenradm</w:t>
        </w:r>
      </w:hyperlink>
    </w:p>
    <w:p w:rsidR="005248A5" w:rsidRDefault="005248A5" w:rsidP="005248A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Назначить временную комиссию по проведению публичных слушаний в составе:</w:t>
      </w:r>
    </w:p>
    <w:p w:rsidR="005248A5" w:rsidRDefault="005248A5" w:rsidP="005248A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Тепляков С.Н. – заместитель главы – руководитель аппарата администрации муниципального образования «Шенкурский муниципальный район» Архангельской области, председатель комиссии;</w:t>
      </w:r>
    </w:p>
    <w:p w:rsidR="005248A5" w:rsidRDefault="005248A5" w:rsidP="005248A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Росляков А.А. – заместитель  главы  </w:t>
      </w:r>
      <w:r w:rsidR="0008154E">
        <w:rPr>
          <w:sz w:val="28"/>
          <w:szCs w:val="28"/>
        </w:rPr>
        <w:t xml:space="preserve">по инфраструктуре </w:t>
      </w:r>
      <w:r>
        <w:rPr>
          <w:sz w:val="28"/>
          <w:szCs w:val="28"/>
        </w:rPr>
        <w:t xml:space="preserve"> администрации муниципального образования  «Шенкурский муниципальный район» Архангельской области, заместитель председателя комиссии;</w:t>
      </w:r>
    </w:p>
    <w:p w:rsidR="005248A5" w:rsidRDefault="005248A5" w:rsidP="005248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Жигульская О.А. – председатель комитета по управлению муниципальным имуществом администрации муниципального образования «Шенкурский муниципальный район» Архангельской области;</w:t>
      </w:r>
    </w:p>
    <w:p w:rsidR="005248A5" w:rsidRDefault="005248A5" w:rsidP="005248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Леонтьева О.А. – главный специалист отдела архитектуры, строительства и ремонта объектов социальной сферы администрации муниципального образования «Шенкурский муниципальный район» Архангельской области, секретарь комиссии;</w:t>
      </w:r>
    </w:p>
    <w:p w:rsidR="005248A5" w:rsidRDefault="005248A5" w:rsidP="005248A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Колобова С.В. – начальник юридического отдела администрации муниципального образования «Шенкурский муниципальный район» Архангельской области;</w:t>
      </w:r>
    </w:p>
    <w:p w:rsidR="005248A5" w:rsidRDefault="005248A5" w:rsidP="005248A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Питолина И.В. - глава Шенкурского городского поселения муниципального образования «Шенкурское» Шенкурского района Архангельской области (по согласованию);</w:t>
      </w:r>
    </w:p>
    <w:p w:rsidR="005248A5" w:rsidRDefault="005248A5" w:rsidP="005248A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Семакова Е.С. – депутат муниципального совета «Шенкурское» Шенкурского района Архангельской области (по согласованию).</w:t>
      </w:r>
    </w:p>
    <w:p w:rsidR="005248A5" w:rsidRPr="005248A5" w:rsidRDefault="005248A5" w:rsidP="005248A5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4. Установить, что прием письменных предложений </w:t>
      </w:r>
      <w:r>
        <w:rPr>
          <w:bCs/>
          <w:sz w:val="28"/>
          <w:szCs w:val="28"/>
        </w:rPr>
        <w:t xml:space="preserve">по проекту межевания земельного участка с проектом планировки территории </w:t>
      </w:r>
      <w:r w:rsidR="00133F76">
        <w:rPr>
          <w:bCs/>
          <w:sz w:val="28"/>
          <w:szCs w:val="28"/>
        </w:rPr>
        <w:t>под многоквартирным домом</w:t>
      </w:r>
      <w:r w:rsidR="00200044">
        <w:rPr>
          <w:bCs/>
          <w:sz w:val="28"/>
          <w:szCs w:val="28"/>
        </w:rPr>
        <w:t xml:space="preserve">, расположенным </w:t>
      </w:r>
      <w:r w:rsidR="00133F76">
        <w:rPr>
          <w:bCs/>
          <w:sz w:val="28"/>
          <w:szCs w:val="28"/>
        </w:rPr>
        <w:t xml:space="preserve"> по адресу: Архангельская область, Шенкурский муниципальный район, городское поселение «Шенкурское», г. Шенкурск,  ул. Мира, д. 39а</w:t>
      </w:r>
      <w:r>
        <w:rPr>
          <w:sz w:val="28"/>
          <w:szCs w:val="28"/>
        </w:rPr>
        <w:t>,  предоставление информации о порядке ознакомления или получения документов, предполагаемых к рассмотрению на слушаниях осуществляется в здании администрации МО «Шенкурский муниципальный район» по адресу: г. Шенкурск, ул. Кудрявцева, дом 26, кабинет № 11, с 27.01.2021 года по 18.02.2021 года включительно, в рабочие дни с 9.00 до 17.00 часов.</w:t>
      </w:r>
    </w:p>
    <w:p w:rsidR="005248A5" w:rsidRPr="005248A5" w:rsidRDefault="005248A5" w:rsidP="005248A5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5. Настоящее постановление и проект </w:t>
      </w:r>
      <w:r>
        <w:rPr>
          <w:bCs/>
          <w:sz w:val="28"/>
          <w:szCs w:val="28"/>
        </w:rPr>
        <w:t xml:space="preserve"> межевания земельного участка с проектом планировки территории  </w:t>
      </w:r>
      <w:r w:rsidR="00133F76">
        <w:rPr>
          <w:bCs/>
          <w:sz w:val="28"/>
          <w:szCs w:val="28"/>
        </w:rPr>
        <w:t>под многоквартирным домом</w:t>
      </w:r>
      <w:r w:rsidR="00200044">
        <w:rPr>
          <w:bCs/>
          <w:sz w:val="28"/>
          <w:szCs w:val="28"/>
        </w:rPr>
        <w:t xml:space="preserve">, расположенным </w:t>
      </w:r>
      <w:r w:rsidR="00133F76">
        <w:rPr>
          <w:bCs/>
          <w:sz w:val="28"/>
          <w:szCs w:val="28"/>
        </w:rPr>
        <w:t xml:space="preserve"> по адресу: Архангельская область, Шенкурский муниципальный район, городское поселение «Шенкурское», г. Шенкурск,     ул. Мира, д. 39а </w:t>
      </w:r>
      <w:r>
        <w:rPr>
          <w:sz w:val="28"/>
          <w:szCs w:val="28"/>
        </w:rPr>
        <w:t xml:space="preserve">опубликовать в информационном бюллетене «Шенкурский муниципальный вестник» и разместить на официальном сайте администрации МО «Шенкурский муниципальный район». </w:t>
      </w:r>
    </w:p>
    <w:p w:rsidR="005248A5" w:rsidRDefault="005248A5" w:rsidP="005248A5">
      <w:pPr>
        <w:jc w:val="both"/>
        <w:rPr>
          <w:rFonts w:ascii="Courier New" w:hAnsi="Courier New"/>
          <w:sz w:val="20"/>
        </w:rPr>
      </w:pPr>
    </w:p>
    <w:p w:rsidR="005248A5" w:rsidRDefault="005248A5" w:rsidP="005248A5">
      <w:pPr>
        <w:jc w:val="both"/>
        <w:rPr>
          <w:rFonts w:ascii="Courier New" w:hAnsi="Courier New"/>
          <w:sz w:val="20"/>
        </w:rPr>
      </w:pPr>
    </w:p>
    <w:p w:rsidR="005248A5" w:rsidRDefault="005248A5" w:rsidP="005248A5">
      <w:pPr>
        <w:jc w:val="both"/>
        <w:rPr>
          <w:rFonts w:ascii="Courier New" w:hAnsi="Courier New"/>
          <w:sz w:val="20"/>
        </w:rPr>
      </w:pPr>
    </w:p>
    <w:p w:rsidR="005248A5" w:rsidRDefault="005248A5" w:rsidP="005248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5248A5" w:rsidRDefault="005248A5" w:rsidP="005248A5">
      <w:pPr>
        <w:jc w:val="both"/>
        <w:rPr>
          <w:sz w:val="28"/>
          <w:szCs w:val="28"/>
        </w:rPr>
      </w:pPr>
      <w:r>
        <w:rPr>
          <w:sz w:val="28"/>
          <w:szCs w:val="28"/>
        </w:rPr>
        <w:t>«Шенкурский муниципальный район»                                     С.В. Смирнов</w:t>
      </w:r>
    </w:p>
    <w:p w:rsidR="005248A5" w:rsidRDefault="005248A5" w:rsidP="005248A5"/>
    <w:p w:rsidR="00EE090B" w:rsidRDefault="00EE090B"/>
    <w:p w:rsidR="005248A5" w:rsidRDefault="005248A5"/>
    <w:p w:rsidR="005248A5" w:rsidRDefault="005248A5"/>
    <w:p w:rsidR="00133F76" w:rsidRDefault="00133F76"/>
    <w:p w:rsidR="00133F76" w:rsidRDefault="00133F76"/>
    <w:sectPr w:rsidR="00133F76" w:rsidSect="00BF3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0B04"/>
    <w:rsid w:val="000243BF"/>
    <w:rsid w:val="000410AA"/>
    <w:rsid w:val="00043B31"/>
    <w:rsid w:val="00063361"/>
    <w:rsid w:val="0008154E"/>
    <w:rsid w:val="0012414D"/>
    <w:rsid w:val="00131AFE"/>
    <w:rsid w:val="00133F76"/>
    <w:rsid w:val="0015107F"/>
    <w:rsid w:val="001A211F"/>
    <w:rsid w:val="001A783F"/>
    <w:rsid w:val="001D3502"/>
    <w:rsid w:val="00200044"/>
    <w:rsid w:val="0020242E"/>
    <w:rsid w:val="00262676"/>
    <w:rsid w:val="003032EC"/>
    <w:rsid w:val="00350B04"/>
    <w:rsid w:val="003549E5"/>
    <w:rsid w:val="00376D11"/>
    <w:rsid w:val="00387847"/>
    <w:rsid w:val="003A2C7B"/>
    <w:rsid w:val="00446FAB"/>
    <w:rsid w:val="005047CB"/>
    <w:rsid w:val="005248A5"/>
    <w:rsid w:val="00631771"/>
    <w:rsid w:val="0064487C"/>
    <w:rsid w:val="006A31AA"/>
    <w:rsid w:val="006A76D4"/>
    <w:rsid w:val="006D1288"/>
    <w:rsid w:val="0072561C"/>
    <w:rsid w:val="007C351B"/>
    <w:rsid w:val="00860B21"/>
    <w:rsid w:val="00946A9E"/>
    <w:rsid w:val="00950071"/>
    <w:rsid w:val="009767CA"/>
    <w:rsid w:val="009A333B"/>
    <w:rsid w:val="009C7AAC"/>
    <w:rsid w:val="00B21E8C"/>
    <w:rsid w:val="00B34A79"/>
    <w:rsid w:val="00B52697"/>
    <w:rsid w:val="00BC0355"/>
    <w:rsid w:val="00BD3D64"/>
    <w:rsid w:val="00BF39A1"/>
    <w:rsid w:val="00C725E6"/>
    <w:rsid w:val="00C86EA9"/>
    <w:rsid w:val="00CA5C96"/>
    <w:rsid w:val="00DA6B84"/>
    <w:rsid w:val="00DE1AD3"/>
    <w:rsid w:val="00DF0DE1"/>
    <w:rsid w:val="00E003CA"/>
    <w:rsid w:val="00EA3A58"/>
    <w:rsid w:val="00EC71BB"/>
    <w:rsid w:val="00EE090B"/>
    <w:rsid w:val="00EE67C2"/>
    <w:rsid w:val="00FC2E04"/>
    <w:rsid w:val="00FE437B"/>
    <w:rsid w:val="00FF1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B04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032EC"/>
    <w:pPr>
      <w:keepNext/>
      <w:jc w:val="center"/>
      <w:outlineLvl w:val="1"/>
    </w:pPr>
    <w:rPr>
      <w:b/>
      <w:bCs/>
      <w:i/>
      <w:iCs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032EC"/>
    <w:rPr>
      <w:b/>
      <w:bCs/>
      <w:i/>
      <w:iCs/>
      <w:sz w:val="28"/>
      <w:u w:val="single"/>
    </w:rPr>
  </w:style>
  <w:style w:type="character" w:styleId="a3">
    <w:name w:val="Hyperlink"/>
    <w:basedOn w:val="a0"/>
    <w:uiPriority w:val="99"/>
    <w:semiHidden/>
    <w:unhideWhenUsed/>
    <w:rsid w:val="00350B0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21E8C"/>
    <w:rPr>
      <w:color w:val="800080" w:themeColor="followedHyperlink"/>
      <w:u w:val="single"/>
    </w:rPr>
  </w:style>
  <w:style w:type="character" w:customStyle="1" w:styleId="fontstyle01">
    <w:name w:val="fontstyle01"/>
    <w:basedOn w:val="a0"/>
    <w:rsid w:val="00376D11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7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shenra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РайАдм - Леонтьева Ольга Анатольевна</cp:lastModifiedBy>
  <cp:revision>32</cp:revision>
  <cp:lastPrinted>2020-12-03T07:51:00Z</cp:lastPrinted>
  <dcterms:created xsi:type="dcterms:W3CDTF">2020-11-11T07:38:00Z</dcterms:created>
  <dcterms:modified xsi:type="dcterms:W3CDTF">2021-01-26T11:35:00Z</dcterms:modified>
</cp:coreProperties>
</file>